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58" w:rsidRDefault="00A9069F" w:rsidP="00914FCD">
      <w:pPr>
        <w:jc w:val="center"/>
        <w:rPr>
          <w:sz w:val="56"/>
          <w:u w:val="single"/>
        </w:rPr>
      </w:pPr>
      <w:r w:rsidRPr="00DD6258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1C02772E" wp14:editId="25A2F2CF">
            <wp:simplePos x="0" y="0"/>
            <wp:positionH relativeFrom="margin">
              <wp:posOffset>-209846</wp:posOffset>
            </wp:positionH>
            <wp:positionV relativeFrom="paragraph">
              <wp:posOffset>437928</wp:posOffset>
            </wp:positionV>
            <wp:extent cx="990600" cy="1090569"/>
            <wp:effectExtent l="0" t="0" r="0" b="0"/>
            <wp:wrapNone/>
            <wp:docPr id="2" name="Picture 2" descr="Chef Clip Art Images – Browse 68,58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lip Art Images – Browse 68,58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5122117</wp:posOffset>
            </wp:positionH>
            <wp:positionV relativeFrom="paragraph">
              <wp:posOffset>349973</wp:posOffset>
            </wp:positionV>
            <wp:extent cx="990600" cy="1090569"/>
            <wp:effectExtent l="0" t="0" r="0" b="0"/>
            <wp:wrapNone/>
            <wp:docPr id="1" name="Picture 1" descr="Chef Clip Art Images – Browse 68,58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lip Art Images – Browse 68,58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258">
        <w:rPr>
          <w:noProof/>
          <w:sz w:val="56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1005205</wp:posOffset>
            </wp:positionH>
            <wp:positionV relativeFrom="paragraph">
              <wp:posOffset>-323850</wp:posOffset>
            </wp:positionV>
            <wp:extent cx="4161833" cy="754380"/>
            <wp:effectExtent l="0" t="0" r="0" b="7620"/>
            <wp:wrapNone/>
            <wp:docPr id="3" name="Picture 3" descr="C:\Users\mjwright\AppData\Local\Microsoft\Windows\INetCache\IE\GB63NE5R\WV-Logo-Color-No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jwright\AppData\Local\Microsoft\Windows\INetCache\IE\GB63NE5R\WV-Logo-Color-NoTa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833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FCD" w:rsidRPr="00DD6258" w:rsidRDefault="00914FCD" w:rsidP="00914FCD">
      <w:pPr>
        <w:jc w:val="center"/>
        <w:rPr>
          <w:sz w:val="72"/>
          <w:u w:val="single"/>
        </w:rPr>
      </w:pPr>
      <w:r w:rsidRPr="00DD6258">
        <w:rPr>
          <w:sz w:val="72"/>
          <w:u w:val="single"/>
        </w:rPr>
        <w:t xml:space="preserve">Meal Order </w:t>
      </w:r>
      <w:r w:rsidR="00226545">
        <w:rPr>
          <w:sz w:val="72"/>
          <w:u w:val="single"/>
        </w:rPr>
        <w:t>Guidelines</w:t>
      </w:r>
    </w:p>
    <w:p w:rsidR="00DD6258" w:rsidRPr="00975BE0" w:rsidRDefault="00975BE0" w:rsidP="00914FCD">
      <w:pPr>
        <w:jc w:val="center"/>
        <w:rPr>
          <w:b/>
          <w:sz w:val="44"/>
          <w:u w:val="single"/>
        </w:rPr>
      </w:pPr>
      <w:r w:rsidRPr="00975BE0">
        <w:rPr>
          <w:b/>
          <w:sz w:val="44"/>
          <w:highlight w:val="yellow"/>
          <w:u w:val="single"/>
        </w:rPr>
        <w:t>Lodge Card Room</w:t>
      </w:r>
    </w:p>
    <w:p w:rsidR="00914FCD" w:rsidRPr="00226545" w:rsidRDefault="00914FCD" w:rsidP="00914FCD">
      <w:pPr>
        <w:jc w:val="center"/>
        <w:rPr>
          <w:i/>
          <w:sz w:val="48"/>
        </w:rPr>
      </w:pPr>
      <w:r w:rsidRPr="00226545">
        <w:rPr>
          <w:i/>
          <w:sz w:val="48"/>
        </w:rPr>
        <w:t>To ensure fair and consistent service for all residents, each person may select</w:t>
      </w:r>
      <w:r w:rsidR="00226545">
        <w:rPr>
          <w:i/>
          <w:sz w:val="48"/>
        </w:rPr>
        <w:t xml:space="preserve"> with their meal</w:t>
      </w:r>
      <w:r w:rsidRPr="00226545">
        <w:rPr>
          <w:i/>
          <w:sz w:val="48"/>
        </w:rPr>
        <w:t>:</w:t>
      </w:r>
      <w:r w:rsidR="00DD6258" w:rsidRPr="00226545">
        <w:rPr>
          <w:i/>
          <w:noProof/>
          <w:sz w:val="24"/>
        </w:rPr>
        <w:t xml:space="preserve"> </w:t>
      </w:r>
    </w:p>
    <w:p w:rsidR="00914FCD" w:rsidRPr="00DD6258" w:rsidRDefault="00914FCD" w:rsidP="00914FCD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>1 Beverage</w:t>
      </w:r>
    </w:p>
    <w:p w:rsidR="00914FCD" w:rsidRDefault="00914FCD" w:rsidP="00914FCD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>1 Soup</w:t>
      </w:r>
    </w:p>
    <w:p w:rsidR="00975BE0" w:rsidRPr="00DD6258" w:rsidRDefault="00975BE0" w:rsidP="00914FCD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8"/>
        </w:rPr>
        <w:t>1 Toss Salad</w:t>
      </w:r>
    </w:p>
    <w:p w:rsidR="00914FCD" w:rsidRPr="00DD6258" w:rsidRDefault="00914FCD" w:rsidP="00914FCD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 xml:space="preserve">1 Dessert (Cake </w:t>
      </w:r>
      <w:r w:rsidR="00DD6258" w:rsidRPr="00DD6258">
        <w:rPr>
          <w:b/>
          <w:sz w:val="48"/>
        </w:rPr>
        <w:t>or</w:t>
      </w:r>
      <w:r w:rsidRPr="00DD6258">
        <w:rPr>
          <w:sz w:val="48"/>
        </w:rPr>
        <w:t xml:space="preserve"> Ice Cream) </w:t>
      </w:r>
    </w:p>
    <w:p w:rsidR="00914FCD" w:rsidRPr="00DD6258" w:rsidRDefault="00914FCD" w:rsidP="00914FCD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 xml:space="preserve">1 </w:t>
      </w:r>
      <w:r w:rsidR="00975BE0">
        <w:rPr>
          <w:sz w:val="48"/>
        </w:rPr>
        <w:t xml:space="preserve">Bag of </w:t>
      </w:r>
      <w:r w:rsidRPr="00DD6258">
        <w:rPr>
          <w:sz w:val="48"/>
        </w:rPr>
        <w:t>Cookie</w:t>
      </w:r>
      <w:r w:rsidR="00975BE0">
        <w:rPr>
          <w:sz w:val="48"/>
        </w:rPr>
        <w:t>s (2)</w:t>
      </w:r>
      <w:bookmarkStart w:id="0" w:name="_GoBack"/>
      <w:bookmarkEnd w:id="0"/>
    </w:p>
    <w:p w:rsidR="00914FCD" w:rsidRPr="00DD6258" w:rsidRDefault="00914FCD" w:rsidP="00914FCD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 xml:space="preserve">1 Whole Fruit </w:t>
      </w:r>
      <w:r w:rsidR="00CF012B" w:rsidRPr="00CF012B">
        <w:rPr>
          <w:b/>
          <w:sz w:val="48"/>
        </w:rPr>
        <w:t>or</w:t>
      </w:r>
      <w:r w:rsidR="00CF012B">
        <w:rPr>
          <w:sz w:val="48"/>
        </w:rPr>
        <w:t xml:space="preserve"> Fruit Cup </w:t>
      </w:r>
    </w:p>
    <w:p w:rsidR="00914FCD" w:rsidRPr="00DD6258" w:rsidRDefault="00914FCD" w:rsidP="00914FCD">
      <w:pPr>
        <w:ind w:left="360"/>
        <w:rPr>
          <w:sz w:val="48"/>
        </w:rPr>
      </w:pPr>
      <w:r w:rsidRPr="00DD6258">
        <w:rPr>
          <w:sz w:val="48"/>
        </w:rPr>
        <w:t>We appreciate your understanding and cooperation</w:t>
      </w:r>
      <w:r w:rsidR="008F6ED3">
        <w:rPr>
          <w:sz w:val="48"/>
        </w:rPr>
        <w:t>.</w:t>
      </w:r>
    </w:p>
    <w:p w:rsidR="00975BE0" w:rsidRDefault="00914FCD" w:rsidP="00975BE0">
      <w:pPr>
        <w:ind w:left="360"/>
        <w:rPr>
          <w:sz w:val="48"/>
        </w:rPr>
      </w:pPr>
      <w:r w:rsidRPr="00DD6258">
        <w:rPr>
          <w:sz w:val="48"/>
        </w:rPr>
        <w:t xml:space="preserve">Thank you for helping us serve everyone efficiently. </w:t>
      </w:r>
    </w:p>
    <w:p w:rsidR="00567D0B" w:rsidRDefault="00914FCD" w:rsidP="00567D0B">
      <w:pPr>
        <w:ind w:left="360"/>
        <w:rPr>
          <w:sz w:val="48"/>
        </w:rPr>
      </w:pPr>
      <w:r w:rsidRPr="00DD6258">
        <w:rPr>
          <w:sz w:val="48"/>
        </w:rPr>
        <w:t xml:space="preserve">Culinary Department Management </w:t>
      </w:r>
      <w:r w:rsidR="00DD6258">
        <w:rPr>
          <w:sz w:val="48"/>
        </w:rPr>
        <w:t xml:space="preserve">Team </w:t>
      </w:r>
    </w:p>
    <w:p w:rsidR="00975BE0" w:rsidRDefault="00975BE0" w:rsidP="00975BE0">
      <w:pPr>
        <w:jc w:val="center"/>
        <w:rPr>
          <w:sz w:val="7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15C4E12" wp14:editId="1D2BCC34">
            <wp:simplePos x="0" y="0"/>
            <wp:positionH relativeFrom="margin">
              <wp:posOffset>-361950</wp:posOffset>
            </wp:positionH>
            <wp:positionV relativeFrom="paragraph">
              <wp:posOffset>435610</wp:posOffset>
            </wp:positionV>
            <wp:extent cx="990600" cy="1090569"/>
            <wp:effectExtent l="0" t="0" r="0" b="0"/>
            <wp:wrapNone/>
            <wp:docPr id="7" name="Picture 7" descr="Chef Clip Art Images – Browse 68,58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lip Art Images – Browse 68,58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0436347" wp14:editId="3444443B">
            <wp:simplePos x="0" y="0"/>
            <wp:positionH relativeFrom="margin">
              <wp:posOffset>5276850</wp:posOffset>
            </wp:positionH>
            <wp:positionV relativeFrom="paragraph">
              <wp:posOffset>418465</wp:posOffset>
            </wp:positionV>
            <wp:extent cx="990600" cy="1090569"/>
            <wp:effectExtent l="0" t="0" r="0" b="0"/>
            <wp:wrapNone/>
            <wp:docPr id="6" name="Picture 6" descr="Chef Clip Art Images – Browse 68,58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f Clip Art Images – Browse 68,58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u w:val="single"/>
        </w:rPr>
        <w:drawing>
          <wp:anchor distT="0" distB="0" distL="114300" distR="114300" simplePos="0" relativeHeight="251663360" behindDoc="0" locked="0" layoutInCell="1" allowOverlap="1" wp14:anchorId="5834BA43" wp14:editId="79DA738E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4161833" cy="754380"/>
            <wp:effectExtent l="0" t="0" r="0" b="7620"/>
            <wp:wrapNone/>
            <wp:docPr id="4" name="Picture 4" descr="C:\Users\mjwright\AppData\Local\Microsoft\Windows\INetCache\IE\GB63NE5R\WV-Logo-Color-No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jwright\AppData\Local\Microsoft\Windows\INetCache\IE\GB63NE5R\WV-Logo-Color-NoTa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833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BE0" w:rsidRPr="00DD6258" w:rsidRDefault="00975BE0" w:rsidP="00975BE0">
      <w:pPr>
        <w:jc w:val="center"/>
        <w:rPr>
          <w:sz w:val="72"/>
          <w:u w:val="single"/>
        </w:rPr>
      </w:pPr>
      <w:r w:rsidRPr="00DD6258">
        <w:rPr>
          <w:sz w:val="72"/>
          <w:u w:val="single"/>
        </w:rPr>
        <w:t xml:space="preserve">Meal Order </w:t>
      </w:r>
      <w:r>
        <w:rPr>
          <w:sz w:val="72"/>
          <w:u w:val="single"/>
        </w:rPr>
        <w:t>Guidelines</w:t>
      </w:r>
    </w:p>
    <w:p w:rsidR="00975BE0" w:rsidRPr="00975BE0" w:rsidRDefault="00975BE0" w:rsidP="00975BE0">
      <w:pPr>
        <w:jc w:val="center"/>
        <w:rPr>
          <w:b/>
          <w:sz w:val="44"/>
          <w:u w:val="single"/>
        </w:rPr>
      </w:pPr>
      <w:r w:rsidRPr="00975BE0">
        <w:rPr>
          <w:b/>
          <w:sz w:val="44"/>
          <w:highlight w:val="yellow"/>
          <w:u w:val="single"/>
        </w:rPr>
        <w:t>L</w:t>
      </w:r>
      <w:r>
        <w:rPr>
          <w:b/>
          <w:sz w:val="44"/>
          <w:highlight w:val="yellow"/>
          <w:u w:val="single"/>
        </w:rPr>
        <w:t>akeside Savor</w:t>
      </w:r>
    </w:p>
    <w:p w:rsidR="00975BE0" w:rsidRPr="00226545" w:rsidRDefault="00975BE0" w:rsidP="00975BE0">
      <w:pPr>
        <w:jc w:val="center"/>
        <w:rPr>
          <w:i/>
          <w:sz w:val="48"/>
        </w:rPr>
      </w:pPr>
      <w:r w:rsidRPr="00226545">
        <w:rPr>
          <w:i/>
          <w:sz w:val="48"/>
        </w:rPr>
        <w:t>To ensure fair and consistent service for all residents, each person may select</w:t>
      </w:r>
      <w:r>
        <w:rPr>
          <w:i/>
          <w:sz w:val="48"/>
        </w:rPr>
        <w:t xml:space="preserve"> with their meal</w:t>
      </w:r>
      <w:r w:rsidRPr="00226545">
        <w:rPr>
          <w:i/>
          <w:sz w:val="48"/>
        </w:rPr>
        <w:t>:</w:t>
      </w:r>
      <w:r w:rsidRPr="00226545">
        <w:rPr>
          <w:i/>
          <w:noProof/>
          <w:sz w:val="24"/>
        </w:rPr>
        <w:t xml:space="preserve"> </w:t>
      </w:r>
    </w:p>
    <w:p w:rsidR="00975BE0" w:rsidRPr="00DD6258" w:rsidRDefault="00975BE0" w:rsidP="00975BE0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>1 Beverage</w:t>
      </w:r>
    </w:p>
    <w:p w:rsidR="00975BE0" w:rsidRDefault="00975BE0" w:rsidP="00975BE0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8"/>
        </w:rPr>
        <w:t>Choice of 2 Appetizers</w:t>
      </w:r>
    </w:p>
    <w:p w:rsidR="00975BE0" w:rsidRPr="00DD6258" w:rsidRDefault="00975BE0" w:rsidP="00975BE0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>1 Dessert (Cake</w:t>
      </w:r>
      <w:r>
        <w:rPr>
          <w:sz w:val="48"/>
        </w:rPr>
        <w:t>, Mix</w:t>
      </w:r>
      <w:r w:rsidR="008F6ED3">
        <w:rPr>
          <w:sz w:val="48"/>
        </w:rPr>
        <w:t xml:space="preserve"> Berries</w:t>
      </w:r>
      <w:r w:rsidRPr="00DD6258">
        <w:rPr>
          <w:sz w:val="48"/>
        </w:rPr>
        <w:t xml:space="preserve"> </w:t>
      </w:r>
      <w:r w:rsidRPr="00DD6258">
        <w:rPr>
          <w:b/>
          <w:sz w:val="48"/>
        </w:rPr>
        <w:t>or</w:t>
      </w:r>
      <w:r w:rsidRPr="00DD6258">
        <w:rPr>
          <w:sz w:val="48"/>
        </w:rPr>
        <w:t xml:space="preserve"> Ice Cream) </w:t>
      </w:r>
    </w:p>
    <w:p w:rsidR="00975BE0" w:rsidRPr="00DD6258" w:rsidRDefault="00975BE0" w:rsidP="00975BE0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 xml:space="preserve">1 </w:t>
      </w:r>
      <w:r>
        <w:rPr>
          <w:sz w:val="48"/>
        </w:rPr>
        <w:t xml:space="preserve">Bag of </w:t>
      </w:r>
      <w:r w:rsidRPr="00DD6258">
        <w:rPr>
          <w:sz w:val="48"/>
        </w:rPr>
        <w:t>Cookie</w:t>
      </w:r>
      <w:r>
        <w:rPr>
          <w:sz w:val="48"/>
        </w:rPr>
        <w:t>s (2)</w:t>
      </w:r>
    </w:p>
    <w:p w:rsidR="00975BE0" w:rsidRPr="00DD6258" w:rsidRDefault="00975BE0" w:rsidP="00975BE0">
      <w:pPr>
        <w:pStyle w:val="ListParagraph"/>
        <w:numPr>
          <w:ilvl w:val="0"/>
          <w:numId w:val="1"/>
        </w:numPr>
        <w:rPr>
          <w:sz w:val="48"/>
        </w:rPr>
      </w:pPr>
      <w:r w:rsidRPr="00DD6258">
        <w:rPr>
          <w:sz w:val="48"/>
        </w:rPr>
        <w:t xml:space="preserve">1 Whole Fruit </w:t>
      </w:r>
      <w:r>
        <w:rPr>
          <w:sz w:val="48"/>
        </w:rPr>
        <w:t xml:space="preserve"> </w:t>
      </w:r>
    </w:p>
    <w:p w:rsidR="00975BE0" w:rsidRPr="00DD6258" w:rsidRDefault="00975BE0" w:rsidP="00975BE0">
      <w:pPr>
        <w:ind w:left="360"/>
        <w:rPr>
          <w:sz w:val="48"/>
        </w:rPr>
      </w:pPr>
      <w:r w:rsidRPr="00DD6258">
        <w:rPr>
          <w:sz w:val="48"/>
        </w:rPr>
        <w:t>We appreciate your understanding and cooperation</w:t>
      </w:r>
      <w:r w:rsidR="008F6ED3">
        <w:rPr>
          <w:sz w:val="48"/>
        </w:rPr>
        <w:t>.</w:t>
      </w:r>
    </w:p>
    <w:p w:rsidR="00975BE0" w:rsidRDefault="00975BE0" w:rsidP="00975BE0">
      <w:pPr>
        <w:ind w:left="360"/>
        <w:rPr>
          <w:sz w:val="48"/>
        </w:rPr>
      </w:pPr>
      <w:r w:rsidRPr="00DD6258">
        <w:rPr>
          <w:sz w:val="48"/>
        </w:rPr>
        <w:t xml:space="preserve">Thank you for helping us serve everyone efficiently. </w:t>
      </w:r>
    </w:p>
    <w:p w:rsidR="00975BE0" w:rsidRDefault="00975BE0" w:rsidP="00975BE0">
      <w:pPr>
        <w:ind w:left="360"/>
        <w:rPr>
          <w:sz w:val="48"/>
        </w:rPr>
      </w:pPr>
      <w:r w:rsidRPr="00DD6258">
        <w:rPr>
          <w:sz w:val="48"/>
        </w:rPr>
        <w:t xml:space="preserve">Culinary Department Management </w:t>
      </w:r>
      <w:r>
        <w:rPr>
          <w:sz w:val="48"/>
        </w:rPr>
        <w:t xml:space="preserve">Team </w:t>
      </w:r>
    </w:p>
    <w:p w:rsidR="00975BE0" w:rsidRDefault="00975BE0" w:rsidP="00567D0B">
      <w:pPr>
        <w:ind w:left="360"/>
        <w:rPr>
          <w:sz w:val="48"/>
        </w:rPr>
      </w:pPr>
    </w:p>
    <w:sectPr w:rsidR="00975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0573"/>
    <w:multiLevelType w:val="hybridMultilevel"/>
    <w:tmpl w:val="9234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CD"/>
    <w:rsid w:val="00226545"/>
    <w:rsid w:val="00567D0B"/>
    <w:rsid w:val="00860C40"/>
    <w:rsid w:val="008F6ED3"/>
    <w:rsid w:val="00914FCD"/>
    <w:rsid w:val="00975BE0"/>
    <w:rsid w:val="00A9069F"/>
    <w:rsid w:val="00CF012B"/>
    <w:rsid w:val="00DD6258"/>
    <w:rsid w:val="00D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141EC"/>
  <w15:chartTrackingRefBased/>
  <w15:docId w15:val="{2AF74DBE-3996-4C7E-98F0-26C36398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660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Akalia Joseph</dc:creator>
  <cp:keywords/>
  <dc:description/>
  <cp:lastModifiedBy>Lytle, Richard</cp:lastModifiedBy>
  <cp:revision>2</cp:revision>
  <cp:lastPrinted>2025-07-20T17:51:00Z</cp:lastPrinted>
  <dcterms:created xsi:type="dcterms:W3CDTF">2025-07-22T13:32:00Z</dcterms:created>
  <dcterms:modified xsi:type="dcterms:W3CDTF">2025-07-22T13:32:00Z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c2a3eb4e-9fa1-4e4f-9e7b-0446b04d247f</vt:lpwstr>
  </property>
</Properties>
</file>